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F13F1" w14:textId="11C9DEFE" w:rsidR="009A0970" w:rsidRPr="009A0970" w:rsidRDefault="009A0970">
      <w:pPr>
        <w:spacing w:before="240" w:after="240" w:line="240" w:lineRule="auto"/>
        <w:rPr>
          <w:rFonts w:ascii="Calibri" w:hAnsi="Calibri" w:cs="Calibri"/>
          <w:b/>
          <w:color w:val="000000" w:themeColor="text1"/>
          <w:sz w:val="20"/>
          <w:szCs w:val="20"/>
        </w:rPr>
      </w:pPr>
      <w:r w:rsidRPr="007810A2">
        <w:rPr>
          <w:rFonts w:ascii="Calibri" w:hAnsi="Calibri" w:cs="Calibri"/>
          <w:b/>
          <w:color w:val="000000" w:themeColor="text1"/>
          <w:sz w:val="26"/>
          <w:szCs w:val="26"/>
        </w:rPr>
        <w:t>Sniffle Social Posting Guide:</w:t>
      </w:r>
      <w:r w:rsidRPr="009A0970">
        <w:rPr>
          <w:rFonts w:ascii="Calibri" w:hAnsi="Calibri" w:cs="Calibri"/>
          <w:b/>
          <w:color w:val="000000" w:themeColor="text1"/>
          <w:sz w:val="20"/>
          <w:szCs w:val="20"/>
        </w:rPr>
        <w:t xml:space="preserve"> </w:t>
      </w:r>
      <w:r w:rsidR="007810A2">
        <w:rPr>
          <w:rFonts w:ascii="Calibri" w:hAnsi="Calibri" w:cs="Calibri"/>
          <w:b/>
          <w:color w:val="000000" w:themeColor="text1"/>
          <w:sz w:val="20"/>
          <w:szCs w:val="20"/>
        </w:rPr>
        <w:br/>
      </w:r>
      <w:r w:rsidR="007810A2" w:rsidRPr="007810A2">
        <w:rPr>
          <w:rFonts w:ascii="Calibri" w:hAnsi="Calibri" w:cs="Calibri"/>
          <w:bCs/>
          <w:color w:val="000000" w:themeColor="text1"/>
          <w:sz w:val="20"/>
          <w:szCs w:val="20"/>
        </w:rPr>
        <w:t>Enhance your online presence with our professionally designed 1080 x 1080 pixel images perfect for Facebook, Instagram, Twitter, and LinkedIn. We’ve carefully crafted captions that you can use to inform and engage your patients about Sniffle’s incredible benefits. Amplify your reach by incorporating our recommended social media hashtags, and don’t forget to tag Sniffle in your posts for a chance to be featured on Sniffle’s profile. Let’s help people live healthier together!</w:t>
      </w:r>
    </w:p>
    <w:p w14:paraId="495A3BDE" w14:textId="77777777" w:rsidR="007810A2" w:rsidRDefault="009A0970" w:rsidP="009A0970">
      <w:pPr>
        <w:spacing w:before="240" w:after="240" w:line="240" w:lineRule="auto"/>
        <w:rPr>
          <w:rFonts w:ascii="Calibri" w:hAnsi="Calibri" w:cs="Calibri"/>
          <w:color w:val="000000" w:themeColor="text1"/>
          <w:sz w:val="20"/>
          <w:szCs w:val="20"/>
        </w:rPr>
      </w:pPr>
      <w:r w:rsidRPr="009A0970">
        <w:rPr>
          <w:rFonts w:ascii="Calibri" w:hAnsi="Calibri" w:cs="Calibri"/>
          <w:b/>
          <w:color w:val="000000" w:themeColor="text1"/>
          <w:sz w:val="20"/>
          <w:szCs w:val="20"/>
        </w:rPr>
        <w:t>H</w:t>
      </w:r>
      <w:r w:rsidR="00000000" w:rsidRPr="009A0970">
        <w:rPr>
          <w:rFonts w:ascii="Calibri" w:hAnsi="Calibri" w:cs="Calibri"/>
          <w:b/>
          <w:color w:val="000000" w:themeColor="text1"/>
          <w:sz w:val="20"/>
          <w:szCs w:val="20"/>
        </w:rPr>
        <w:t>ashtags:</w:t>
      </w:r>
      <w:r w:rsidR="00000000" w:rsidRPr="009A0970">
        <w:rPr>
          <w:rFonts w:ascii="Calibri" w:hAnsi="Calibri" w:cs="Calibri"/>
          <w:color w:val="000000" w:themeColor="text1"/>
          <w:sz w:val="20"/>
          <w:szCs w:val="20"/>
        </w:rPr>
        <w:t xml:space="preserve"> #Sniffle #SniffleAI #SnifflePartner #VirtualCare #AccessibleHealthcare #BetterTogether #PrescriptionSavings #TakeControl #AffordableHealthcare</w:t>
      </w:r>
    </w:p>
    <w:p w14:paraId="0E21E76D" w14:textId="200D6701" w:rsidR="009A0970" w:rsidRPr="009A0970" w:rsidRDefault="007810A2" w:rsidP="007810A2">
      <w:pPr>
        <w:spacing w:before="240" w:after="240" w:line="240" w:lineRule="auto"/>
        <w:rPr>
          <w:rFonts w:ascii="Calibri" w:hAnsi="Calibri" w:cs="Calibri"/>
          <w:sz w:val="20"/>
          <w:szCs w:val="20"/>
        </w:rPr>
      </w:pPr>
      <w:r w:rsidRPr="007810A2">
        <w:rPr>
          <w:rFonts w:ascii="Calibri" w:hAnsi="Calibri" w:cs="Calibri"/>
          <w:b/>
          <w:bCs/>
          <w:sz w:val="20"/>
          <w:szCs w:val="20"/>
        </w:rPr>
        <w:t>How to Tag Sniffle on Different Platforms:</w:t>
      </w:r>
      <w:r>
        <w:rPr>
          <w:rFonts w:ascii="Calibri" w:hAnsi="Calibri" w:cs="Calibri"/>
          <w:sz w:val="20"/>
          <w:szCs w:val="20"/>
        </w:rPr>
        <w:br/>
      </w:r>
      <w:r w:rsidRPr="007810A2">
        <w:rPr>
          <w:rFonts w:ascii="Calibri" w:hAnsi="Calibri" w:cs="Calibri"/>
          <w:sz w:val="20"/>
          <w:szCs w:val="20"/>
        </w:rPr>
        <w:t>Facebook: @Sniffle AI</w:t>
      </w:r>
      <w:r>
        <w:rPr>
          <w:rFonts w:ascii="Calibri" w:hAnsi="Calibri" w:cs="Calibri"/>
          <w:sz w:val="20"/>
          <w:szCs w:val="20"/>
        </w:rPr>
        <w:br/>
      </w:r>
      <w:r w:rsidRPr="007810A2">
        <w:rPr>
          <w:rFonts w:ascii="Calibri" w:hAnsi="Calibri" w:cs="Calibri"/>
          <w:sz w:val="20"/>
          <w:szCs w:val="20"/>
        </w:rPr>
        <w:t>LinkedIn: @Sniffle AI</w:t>
      </w:r>
      <w:r>
        <w:rPr>
          <w:rFonts w:ascii="Calibri" w:hAnsi="Calibri" w:cs="Calibri"/>
          <w:sz w:val="20"/>
          <w:szCs w:val="20"/>
        </w:rPr>
        <w:br/>
      </w:r>
      <w:r w:rsidRPr="007810A2">
        <w:rPr>
          <w:rFonts w:ascii="Calibri" w:hAnsi="Calibri" w:cs="Calibri"/>
          <w:sz w:val="20"/>
          <w:szCs w:val="20"/>
        </w:rPr>
        <w:t>Instagram: @Sniffle.AI</w:t>
      </w:r>
      <w:r>
        <w:rPr>
          <w:rFonts w:ascii="Calibri" w:hAnsi="Calibri" w:cs="Calibri"/>
          <w:sz w:val="20"/>
          <w:szCs w:val="20"/>
        </w:rPr>
        <w:br/>
      </w:r>
      <w:r w:rsidRPr="007810A2">
        <w:rPr>
          <w:rFonts w:ascii="Calibri" w:hAnsi="Calibri" w:cs="Calibri"/>
          <w:sz w:val="20"/>
          <w:szCs w:val="20"/>
        </w:rPr>
        <w:t>Twitter: @SniffleAI</w:t>
      </w:r>
      <w:r w:rsidR="00000000" w:rsidRPr="009A0970">
        <w:rPr>
          <w:rFonts w:ascii="Calibri" w:hAnsi="Calibri" w:cs="Calibri"/>
          <w:sz w:val="20"/>
          <w:szCs w:val="20"/>
        </w:rPr>
        <w:tab/>
      </w:r>
    </w:p>
    <w:p w14:paraId="0000000A" w14:textId="5202B7D2" w:rsidR="00D9462D" w:rsidRPr="007810A2" w:rsidRDefault="007810A2" w:rsidP="009A0970">
      <w:pPr>
        <w:rPr>
          <w:rFonts w:ascii="Calibri" w:hAnsi="Calibri" w:cs="Calibri"/>
          <w:b/>
          <w:sz w:val="26"/>
          <w:szCs w:val="26"/>
        </w:rPr>
      </w:pPr>
      <w:r>
        <w:rPr>
          <w:rFonts w:ascii="Calibri" w:hAnsi="Calibri" w:cs="Calibri"/>
          <w:b/>
          <w:sz w:val="20"/>
          <w:szCs w:val="20"/>
        </w:rPr>
        <w:br/>
      </w:r>
      <w:r w:rsidR="009A0970" w:rsidRPr="007810A2">
        <w:rPr>
          <w:rFonts w:ascii="Calibri" w:hAnsi="Calibri" w:cs="Calibri"/>
          <w:b/>
          <w:sz w:val="26"/>
          <w:szCs w:val="26"/>
        </w:rPr>
        <w:t xml:space="preserve">Sniffle </w:t>
      </w:r>
      <w:r w:rsidR="00000000" w:rsidRPr="007810A2">
        <w:rPr>
          <w:rFonts w:ascii="Calibri" w:hAnsi="Calibri" w:cs="Calibri"/>
          <w:b/>
          <w:sz w:val="26"/>
          <w:szCs w:val="26"/>
        </w:rPr>
        <w:t>Partnership Post</w:t>
      </w:r>
    </w:p>
    <w:p w14:paraId="0000000D" w14:textId="160015F3" w:rsidR="00D9462D" w:rsidRPr="009A0970" w:rsidRDefault="00000000" w:rsidP="009A0970">
      <w:pPr>
        <w:rPr>
          <w:rFonts w:ascii="Calibri" w:hAnsi="Calibri" w:cs="Calibri"/>
          <w:sz w:val="20"/>
          <w:szCs w:val="20"/>
        </w:rPr>
      </w:pPr>
      <w:r w:rsidRPr="009A0970">
        <w:rPr>
          <w:rFonts w:ascii="Calibri" w:hAnsi="Calibri" w:cs="Calibri"/>
          <w:sz w:val="20"/>
          <w:szCs w:val="20"/>
          <w:u w:val="single"/>
        </w:rPr>
        <w:t>Copy Option</w:t>
      </w:r>
      <w:r w:rsidR="009A0970">
        <w:rPr>
          <w:rFonts w:ascii="Calibri" w:hAnsi="Calibri" w:cs="Calibri"/>
          <w:sz w:val="20"/>
          <w:szCs w:val="20"/>
          <w:u w:val="single"/>
        </w:rPr>
        <w:t xml:space="preserve"> 1</w:t>
      </w:r>
      <w:r w:rsidRPr="009A0970">
        <w:rPr>
          <w:rFonts w:ascii="Calibri" w:hAnsi="Calibri" w:cs="Calibri"/>
          <w:sz w:val="20"/>
          <w:szCs w:val="20"/>
          <w:u w:val="single"/>
        </w:rPr>
        <w:t>:</w:t>
      </w:r>
      <w:r w:rsidRPr="009A0970">
        <w:rPr>
          <w:rFonts w:ascii="Calibri" w:hAnsi="Calibri" w:cs="Calibri"/>
          <w:sz w:val="20"/>
          <w:szCs w:val="20"/>
        </w:rPr>
        <w:t xml:space="preserve"> </w:t>
      </w:r>
    </w:p>
    <w:p w14:paraId="0000000E" w14:textId="0A793661" w:rsidR="00D9462D" w:rsidRPr="009A0970" w:rsidRDefault="00000000" w:rsidP="009A0970">
      <w:pPr>
        <w:rPr>
          <w:rFonts w:ascii="Calibri" w:hAnsi="Calibri" w:cs="Calibri"/>
          <w:sz w:val="20"/>
          <w:szCs w:val="20"/>
        </w:rPr>
      </w:pPr>
      <w:r w:rsidRPr="009A0970">
        <w:rPr>
          <w:rFonts w:ascii="Calibri" w:hAnsi="Calibri" w:cs="Calibri"/>
          <w:sz w:val="20"/>
          <w:szCs w:val="20"/>
        </w:rPr>
        <w:t>We believe every individual deserves the convenience, accessibility, and savings available through virtual care. That’s why we are excited to announce we are now using Sniffle, the revolutionary app that is transforming the way we experience healthcare! Download the Sniffle for Patients app to get started.</w:t>
      </w:r>
    </w:p>
    <w:p w14:paraId="0000000F" w14:textId="77777777" w:rsidR="00D9462D" w:rsidRDefault="00D9462D" w:rsidP="009A0970">
      <w:pPr>
        <w:rPr>
          <w:rFonts w:ascii="Calibri" w:hAnsi="Calibri" w:cs="Calibri"/>
          <w:sz w:val="20"/>
          <w:szCs w:val="20"/>
        </w:rPr>
      </w:pPr>
    </w:p>
    <w:p w14:paraId="79A41A75" w14:textId="1CA36F90" w:rsidR="009A0970" w:rsidRPr="009A0970" w:rsidRDefault="009A0970" w:rsidP="009A0970">
      <w:pPr>
        <w:rPr>
          <w:rFonts w:ascii="Calibri" w:hAnsi="Calibri" w:cs="Calibri"/>
          <w:sz w:val="20"/>
          <w:szCs w:val="20"/>
        </w:rPr>
      </w:pPr>
      <w:r w:rsidRPr="009A0970">
        <w:rPr>
          <w:rFonts w:ascii="Calibri" w:hAnsi="Calibri" w:cs="Calibri"/>
          <w:sz w:val="20"/>
          <w:szCs w:val="20"/>
          <w:u w:val="single"/>
        </w:rPr>
        <w:t>Copy Option</w:t>
      </w:r>
      <w:r>
        <w:rPr>
          <w:rFonts w:ascii="Calibri" w:hAnsi="Calibri" w:cs="Calibri"/>
          <w:sz w:val="20"/>
          <w:szCs w:val="20"/>
          <w:u w:val="single"/>
        </w:rPr>
        <w:t xml:space="preserve"> </w:t>
      </w:r>
      <w:r>
        <w:rPr>
          <w:rFonts w:ascii="Calibri" w:hAnsi="Calibri" w:cs="Calibri"/>
          <w:sz w:val="20"/>
          <w:szCs w:val="20"/>
          <w:u w:val="single"/>
        </w:rPr>
        <w:t>2</w:t>
      </w:r>
      <w:r w:rsidRPr="009A0970">
        <w:rPr>
          <w:rFonts w:ascii="Calibri" w:hAnsi="Calibri" w:cs="Calibri"/>
          <w:sz w:val="20"/>
          <w:szCs w:val="20"/>
          <w:u w:val="single"/>
        </w:rPr>
        <w:t>:</w:t>
      </w:r>
      <w:r w:rsidRPr="009A0970">
        <w:rPr>
          <w:rFonts w:ascii="Calibri" w:hAnsi="Calibri" w:cs="Calibri"/>
          <w:sz w:val="20"/>
          <w:szCs w:val="20"/>
        </w:rPr>
        <w:t xml:space="preserve"> </w:t>
      </w:r>
    </w:p>
    <w:p w14:paraId="00000010" w14:textId="77777777" w:rsidR="00D9462D" w:rsidRPr="009A0970" w:rsidRDefault="00000000" w:rsidP="009A0970">
      <w:pPr>
        <w:rPr>
          <w:rFonts w:ascii="Calibri" w:hAnsi="Calibri" w:cs="Calibri"/>
          <w:sz w:val="20"/>
          <w:szCs w:val="20"/>
        </w:rPr>
      </w:pPr>
      <w:r w:rsidRPr="009A0970">
        <w:rPr>
          <w:rFonts w:ascii="Calibri" w:hAnsi="Calibri" w:cs="Calibri"/>
          <w:sz w:val="20"/>
          <w:szCs w:val="20"/>
        </w:rPr>
        <w:t>Our practice is now using Sniffle—the revolutionary app, to offer virtual visits from the comfort of your home. Download the app to get started!</w:t>
      </w:r>
    </w:p>
    <w:p w14:paraId="00000011" w14:textId="77777777" w:rsidR="00D9462D" w:rsidRDefault="00D9462D" w:rsidP="009A0970">
      <w:pPr>
        <w:rPr>
          <w:rFonts w:ascii="Calibri" w:hAnsi="Calibri" w:cs="Calibri"/>
          <w:sz w:val="20"/>
          <w:szCs w:val="20"/>
        </w:rPr>
      </w:pPr>
    </w:p>
    <w:p w14:paraId="091F2D5A" w14:textId="0708BF8B" w:rsidR="009A0970" w:rsidRPr="009A0970" w:rsidRDefault="009A0970" w:rsidP="009A0970">
      <w:pPr>
        <w:rPr>
          <w:rFonts w:ascii="Calibri" w:hAnsi="Calibri" w:cs="Calibri"/>
          <w:sz w:val="20"/>
          <w:szCs w:val="20"/>
        </w:rPr>
      </w:pPr>
      <w:r w:rsidRPr="009A0970">
        <w:rPr>
          <w:rFonts w:ascii="Calibri" w:hAnsi="Calibri" w:cs="Calibri"/>
          <w:sz w:val="20"/>
          <w:szCs w:val="20"/>
          <w:u w:val="single"/>
        </w:rPr>
        <w:t>Copy Option</w:t>
      </w:r>
      <w:r>
        <w:rPr>
          <w:rFonts w:ascii="Calibri" w:hAnsi="Calibri" w:cs="Calibri"/>
          <w:sz w:val="20"/>
          <w:szCs w:val="20"/>
          <w:u w:val="single"/>
        </w:rPr>
        <w:t xml:space="preserve"> </w:t>
      </w:r>
      <w:r>
        <w:rPr>
          <w:rFonts w:ascii="Calibri" w:hAnsi="Calibri" w:cs="Calibri"/>
          <w:sz w:val="20"/>
          <w:szCs w:val="20"/>
          <w:u w:val="single"/>
        </w:rPr>
        <w:t>3</w:t>
      </w:r>
      <w:r w:rsidRPr="009A0970">
        <w:rPr>
          <w:rFonts w:ascii="Calibri" w:hAnsi="Calibri" w:cs="Calibri"/>
          <w:sz w:val="20"/>
          <w:szCs w:val="20"/>
          <w:u w:val="single"/>
        </w:rPr>
        <w:t>:</w:t>
      </w:r>
      <w:r w:rsidRPr="009A0970">
        <w:rPr>
          <w:rFonts w:ascii="Calibri" w:hAnsi="Calibri" w:cs="Calibri"/>
          <w:sz w:val="20"/>
          <w:szCs w:val="20"/>
        </w:rPr>
        <w:t xml:space="preserve"> </w:t>
      </w:r>
    </w:p>
    <w:p w14:paraId="00000012" w14:textId="65BA6CA3" w:rsidR="00D9462D" w:rsidRPr="009A0970" w:rsidRDefault="00000000" w:rsidP="009A0970">
      <w:pPr>
        <w:rPr>
          <w:rFonts w:ascii="Calibri" w:hAnsi="Calibri" w:cs="Calibri"/>
          <w:sz w:val="20"/>
          <w:szCs w:val="20"/>
        </w:rPr>
      </w:pPr>
      <w:r w:rsidRPr="009A0970">
        <w:rPr>
          <w:rFonts w:ascii="Calibri" w:hAnsi="Calibri" w:cs="Calibri"/>
          <w:sz w:val="20"/>
          <w:szCs w:val="20"/>
        </w:rPr>
        <w:t>We’re now taking virtual appointments on Sniffle—an AI-driven healthcare app that brings you ancillary benefits with preferred pricing,</w:t>
      </w:r>
      <w:r w:rsidR="009A0970">
        <w:rPr>
          <w:rFonts w:ascii="Calibri" w:hAnsi="Calibri" w:cs="Calibri"/>
          <w:sz w:val="20"/>
          <w:szCs w:val="20"/>
        </w:rPr>
        <w:t xml:space="preserve"> </w:t>
      </w:r>
      <w:r w:rsidRPr="009A0970">
        <w:rPr>
          <w:rFonts w:ascii="Calibri" w:hAnsi="Calibri" w:cs="Calibri"/>
          <w:sz w:val="20"/>
          <w:szCs w:val="20"/>
        </w:rPr>
        <w:t>a prescription discount card, and more. Download Sniffle for Patients and book a virtual visit with us today!</w:t>
      </w:r>
    </w:p>
    <w:p w14:paraId="00000014" w14:textId="4D626110" w:rsidR="00D9462D" w:rsidRPr="007810A2" w:rsidRDefault="009A0970" w:rsidP="009A0970">
      <w:pPr>
        <w:rPr>
          <w:rFonts w:ascii="Calibri" w:hAnsi="Calibri" w:cs="Calibri"/>
          <w:b/>
          <w:sz w:val="26"/>
          <w:szCs w:val="26"/>
        </w:rPr>
      </w:pPr>
      <w:r>
        <w:rPr>
          <w:rFonts w:ascii="Calibri" w:hAnsi="Calibri" w:cs="Calibri"/>
          <w:b/>
          <w:sz w:val="20"/>
          <w:szCs w:val="20"/>
        </w:rPr>
        <w:br/>
      </w:r>
      <w:r w:rsidRPr="007810A2">
        <w:rPr>
          <w:rFonts w:ascii="Calibri" w:hAnsi="Calibri" w:cs="Calibri"/>
          <w:b/>
          <w:sz w:val="26"/>
          <w:szCs w:val="26"/>
        </w:rPr>
        <w:t>Prescription Discount</w:t>
      </w:r>
      <w:r w:rsidR="00000000" w:rsidRPr="007810A2">
        <w:rPr>
          <w:rFonts w:ascii="Calibri" w:hAnsi="Calibri" w:cs="Calibri"/>
          <w:b/>
          <w:sz w:val="26"/>
          <w:szCs w:val="26"/>
        </w:rPr>
        <w:t xml:space="preserve"> Card </w:t>
      </w:r>
      <w:r w:rsidRPr="007810A2">
        <w:rPr>
          <w:rFonts w:ascii="Calibri" w:hAnsi="Calibri" w:cs="Calibri"/>
          <w:b/>
          <w:sz w:val="26"/>
          <w:szCs w:val="26"/>
        </w:rPr>
        <w:t>Post</w:t>
      </w:r>
    </w:p>
    <w:p w14:paraId="00000017" w14:textId="77777777" w:rsidR="00D9462D" w:rsidRPr="009A0970" w:rsidRDefault="00000000" w:rsidP="009A0970">
      <w:pPr>
        <w:rPr>
          <w:rFonts w:ascii="Calibri" w:hAnsi="Calibri" w:cs="Calibri"/>
          <w:sz w:val="20"/>
          <w:szCs w:val="20"/>
        </w:rPr>
      </w:pPr>
      <w:r w:rsidRPr="009A0970">
        <w:rPr>
          <w:rFonts w:ascii="Calibri" w:hAnsi="Calibri" w:cs="Calibri"/>
          <w:sz w:val="20"/>
          <w:szCs w:val="20"/>
        </w:rPr>
        <w:t>Ready to live healthier while spending less? Download the Sniffle app today and begin saving up to 80% on prescriptions with the FREE Sniffle Prescription Discount Card!</w:t>
      </w:r>
    </w:p>
    <w:p w14:paraId="00000019" w14:textId="5232844B" w:rsidR="00D9462D" w:rsidRPr="007810A2" w:rsidRDefault="009A0970" w:rsidP="009A0970">
      <w:pPr>
        <w:rPr>
          <w:rFonts w:ascii="Calibri" w:hAnsi="Calibri" w:cs="Calibri"/>
          <w:b/>
          <w:sz w:val="26"/>
          <w:szCs w:val="26"/>
        </w:rPr>
      </w:pPr>
      <w:r>
        <w:rPr>
          <w:rFonts w:ascii="Calibri" w:hAnsi="Calibri" w:cs="Calibri"/>
          <w:b/>
          <w:sz w:val="20"/>
          <w:szCs w:val="20"/>
        </w:rPr>
        <w:br/>
      </w:r>
      <w:r w:rsidR="00000000" w:rsidRPr="007810A2">
        <w:rPr>
          <w:rFonts w:ascii="Calibri" w:hAnsi="Calibri" w:cs="Calibri"/>
          <w:b/>
          <w:sz w:val="26"/>
          <w:szCs w:val="26"/>
        </w:rPr>
        <w:t xml:space="preserve">Connect </w:t>
      </w:r>
      <w:r w:rsidRPr="007810A2">
        <w:rPr>
          <w:rFonts w:ascii="Calibri" w:hAnsi="Calibri" w:cs="Calibri"/>
          <w:b/>
          <w:sz w:val="26"/>
          <w:szCs w:val="26"/>
        </w:rPr>
        <w:t>W</w:t>
      </w:r>
      <w:r w:rsidR="00000000" w:rsidRPr="007810A2">
        <w:rPr>
          <w:rFonts w:ascii="Calibri" w:hAnsi="Calibri" w:cs="Calibri"/>
          <w:b/>
          <w:sz w:val="26"/>
          <w:szCs w:val="26"/>
        </w:rPr>
        <w:t>ith Us</w:t>
      </w:r>
      <w:r w:rsidRPr="007810A2">
        <w:rPr>
          <w:rFonts w:ascii="Calibri" w:hAnsi="Calibri" w:cs="Calibri"/>
          <w:b/>
          <w:sz w:val="26"/>
          <w:szCs w:val="26"/>
        </w:rPr>
        <w:t xml:space="preserve"> Post</w:t>
      </w:r>
    </w:p>
    <w:p w14:paraId="0000001C" w14:textId="111DD6D9" w:rsidR="00D9462D" w:rsidRPr="009A0970" w:rsidRDefault="00000000" w:rsidP="009A0970">
      <w:pPr>
        <w:rPr>
          <w:rFonts w:ascii="Calibri" w:hAnsi="Calibri" w:cs="Calibri"/>
          <w:sz w:val="20"/>
          <w:szCs w:val="20"/>
        </w:rPr>
      </w:pPr>
      <w:r w:rsidRPr="009A0970">
        <w:rPr>
          <w:rFonts w:ascii="Calibri" w:hAnsi="Calibri" w:cs="Calibri"/>
          <w:sz w:val="20"/>
          <w:szCs w:val="20"/>
          <w:u w:val="single"/>
        </w:rPr>
        <w:t>Copy Option</w:t>
      </w:r>
      <w:r w:rsidR="009A0970">
        <w:rPr>
          <w:rFonts w:ascii="Calibri" w:hAnsi="Calibri" w:cs="Calibri"/>
          <w:sz w:val="20"/>
          <w:szCs w:val="20"/>
          <w:u w:val="single"/>
        </w:rPr>
        <w:t xml:space="preserve"> 1</w:t>
      </w:r>
      <w:r w:rsidRPr="009A0970">
        <w:rPr>
          <w:rFonts w:ascii="Calibri" w:hAnsi="Calibri" w:cs="Calibri"/>
          <w:sz w:val="20"/>
          <w:szCs w:val="20"/>
          <w:u w:val="single"/>
        </w:rPr>
        <w:t>:</w:t>
      </w:r>
    </w:p>
    <w:p w14:paraId="0000001D" w14:textId="77777777" w:rsidR="00D9462D" w:rsidRPr="009A0970" w:rsidRDefault="00000000" w:rsidP="009A0970">
      <w:pPr>
        <w:rPr>
          <w:rFonts w:ascii="Calibri" w:hAnsi="Calibri" w:cs="Calibri"/>
          <w:sz w:val="20"/>
          <w:szCs w:val="20"/>
        </w:rPr>
      </w:pPr>
      <w:r w:rsidRPr="009A0970">
        <w:rPr>
          <w:rFonts w:ascii="Calibri" w:hAnsi="Calibri" w:cs="Calibri"/>
          <w:sz w:val="20"/>
          <w:szCs w:val="20"/>
        </w:rPr>
        <w:t>The Sniffle app brings your trusted providers directly to your smartphone or tablet. Whether it’s prescription medications or providing essential treatments, our dedicated team is here to support you every step of the way.</w:t>
      </w:r>
    </w:p>
    <w:p w14:paraId="0000001E" w14:textId="77777777" w:rsidR="00D9462D" w:rsidRDefault="00D9462D" w:rsidP="009A0970">
      <w:pPr>
        <w:rPr>
          <w:rFonts w:ascii="Calibri" w:hAnsi="Calibri" w:cs="Calibri"/>
          <w:sz w:val="20"/>
          <w:szCs w:val="20"/>
        </w:rPr>
      </w:pPr>
    </w:p>
    <w:p w14:paraId="37A1275F" w14:textId="2F173933" w:rsidR="009A0970" w:rsidRPr="009A0970" w:rsidRDefault="009A0970" w:rsidP="009A0970">
      <w:pPr>
        <w:rPr>
          <w:rFonts w:ascii="Calibri" w:hAnsi="Calibri" w:cs="Calibri"/>
          <w:sz w:val="20"/>
          <w:szCs w:val="20"/>
        </w:rPr>
      </w:pPr>
      <w:r w:rsidRPr="009A0970">
        <w:rPr>
          <w:rFonts w:ascii="Calibri" w:hAnsi="Calibri" w:cs="Calibri"/>
          <w:sz w:val="20"/>
          <w:szCs w:val="20"/>
          <w:u w:val="single"/>
        </w:rPr>
        <w:t>Copy Option</w:t>
      </w:r>
      <w:r>
        <w:rPr>
          <w:rFonts w:ascii="Calibri" w:hAnsi="Calibri" w:cs="Calibri"/>
          <w:sz w:val="20"/>
          <w:szCs w:val="20"/>
          <w:u w:val="single"/>
        </w:rPr>
        <w:t xml:space="preserve"> </w:t>
      </w:r>
      <w:r>
        <w:rPr>
          <w:rFonts w:ascii="Calibri" w:hAnsi="Calibri" w:cs="Calibri"/>
          <w:sz w:val="20"/>
          <w:szCs w:val="20"/>
          <w:u w:val="single"/>
        </w:rPr>
        <w:t>2</w:t>
      </w:r>
      <w:r w:rsidRPr="009A0970">
        <w:rPr>
          <w:rFonts w:ascii="Calibri" w:hAnsi="Calibri" w:cs="Calibri"/>
          <w:sz w:val="20"/>
          <w:szCs w:val="20"/>
          <w:u w:val="single"/>
        </w:rPr>
        <w:t>:</w:t>
      </w:r>
    </w:p>
    <w:p w14:paraId="00000024" w14:textId="3F098FCF" w:rsidR="00D9462D" w:rsidRPr="009A0970" w:rsidRDefault="00000000" w:rsidP="009A0970">
      <w:pPr>
        <w:rPr>
          <w:rFonts w:ascii="Calibri" w:hAnsi="Calibri" w:cs="Calibri"/>
          <w:sz w:val="20"/>
          <w:szCs w:val="20"/>
        </w:rPr>
      </w:pPr>
      <w:r w:rsidRPr="009A0970">
        <w:rPr>
          <w:rFonts w:ascii="Calibri" w:hAnsi="Calibri" w:cs="Calibri"/>
          <w:sz w:val="20"/>
          <w:szCs w:val="20"/>
        </w:rPr>
        <w:t xml:space="preserve">You can now connect with us virtually, receive an AI-driven instant health assessments, access preferred pricing on prescriptions, and more, using the Sniffle app. Only Sniffle brings together the best of virtual care to help you live healthier while spending less. </w:t>
      </w:r>
    </w:p>
    <w:sectPr w:rsidR="00D9462D" w:rsidRPr="009A097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85AAB"/>
    <w:multiLevelType w:val="multilevel"/>
    <w:tmpl w:val="159095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26E12B4"/>
    <w:multiLevelType w:val="multilevel"/>
    <w:tmpl w:val="7DAEF14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2CB146A5"/>
    <w:multiLevelType w:val="multilevel"/>
    <w:tmpl w:val="DE04CCB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42AD2739"/>
    <w:multiLevelType w:val="hybridMultilevel"/>
    <w:tmpl w:val="E2B4C7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5425F3"/>
    <w:multiLevelType w:val="multilevel"/>
    <w:tmpl w:val="37A04A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B9F0CCC"/>
    <w:multiLevelType w:val="multilevel"/>
    <w:tmpl w:val="4D646B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6CBE7666"/>
    <w:multiLevelType w:val="hybridMultilevel"/>
    <w:tmpl w:val="E8B62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20476768">
    <w:abstractNumId w:val="4"/>
  </w:num>
  <w:num w:numId="2" w16cid:durableId="2109231078">
    <w:abstractNumId w:val="1"/>
  </w:num>
  <w:num w:numId="3" w16cid:durableId="180171201">
    <w:abstractNumId w:val="0"/>
  </w:num>
  <w:num w:numId="4" w16cid:durableId="1870294256">
    <w:abstractNumId w:val="5"/>
  </w:num>
  <w:num w:numId="5" w16cid:durableId="1443840820">
    <w:abstractNumId w:val="2"/>
  </w:num>
  <w:num w:numId="6" w16cid:durableId="1539660166">
    <w:abstractNumId w:val="3"/>
  </w:num>
  <w:num w:numId="7" w16cid:durableId="108449088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62D"/>
    <w:rsid w:val="007810A2"/>
    <w:rsid w:val="009A0970"/>
    <w:rsid w:val="00D946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0E192"/>
  <w15:docId w15:val="{E9A76022-9EEA-DA40-9AF7-F61CD7E9B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9A09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345</Words>
  <Characters>1970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High Bandwidth</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Lyndsie</cp:lastModifiedBy>
  <cp:revision>2</cp:revision>
  <dcterms:created xsi:type="dcterms:W3CDTF">2023-05-31T22:43:00Z</dcterms:created>
  <dcterms:modified xsi:type="dcterms:W3CDTF">2023-05-31T22:43:00Z</dcterms:modified>
</cp:coreProperties>
</file>